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41E" w:rsidRPr="0031641E" w:rsidRDefault="0031641E" w:rsidP="0031641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31641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Macarons caramel au beurre salé</w:t>
      </w:r>
    </w:p>
    <w:p w:rsidR="0031641E" w:rsidRPr="0031641E" w:rsidRDefault="0031641E" w:rsidP="00316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4046220" cy="3040380"/>
            <wp:effectExtent l="19050" t="0" r="0" b="0"/>
            <wp:docPr id="1" name="Image 1" descr="Macarons caramel au beurre salé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arons caramel au beurre salé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220" cy="304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641E" w:rsidRPr="0031641E" w:rsidRDefault="0031641E" w:rsidP="00316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1641E">
        <w:rPr>
          <w:rFonts w:ascii="Times New Roman" w:eastAsia="Times New Roman" w:hAnsi="Times New Roman" w:cs="Times New Roman"/>
          <w:sz w:val="24"/>
          <w:szCs w:val="24"/>
          <w:lang w:eastAsia="fr-FR"/>
        </w:rPr>
        <w:t>Ingrédients / pour 8 personnes</w:t>
      </w:r>
    </w:p>
    <w:p w:rsidR="0031641E" w:rsidRPr="0031641E" w:rsidRDefault="0031641E" w:rsidP="003164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164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150 g de blancs d'œufs </w:t>
      </w:r>
    </w:p>
    <w:p w:rsidR="0031641E" w:rsidRPr="0031641E" w:rsidRDefault="0031641E" w:rsidP="003164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1641E">
        <w:rPr>
          <w:rFonts w:ascii="Times New Roman" w:eastAsia="Times New Roman" w:hAnsi="Times New Roman" w:cs="Times New Roman"/>
          <w:sz w:val="24"/>
          <w:szCs w:val="24"/>
          <w:lang w:eastAsia="fr-FR"/>
        </w:rPr>
        <w:t>190 g d'</w:t>
      </w:r>
      <w:hyperlink r:id="rId8" w:history="1">
        <w:r w:rsidRPr="003164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amandes</w:t>
        </w:r>
      </w:hyperlink>
      <w:r w:rsidRPr="003164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poudre </w:t>
      </w:r>
    </w:p>
    <w:p w:rsidR="0031641E" w:rsidRPr="0031641E" w:rsidRDefault="0031641E" w:rsidP="003164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164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310 g de </w:t>
      </w:r>
      <w:hyperlink r:id="rId9" w:history="1">
        <w:r w:rsidRPr="003164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sucre</w:t>
        </w:r>
      </w:hyperlink>
      <w:r w:rsidRPr="003164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glace </w:t>
      </w:r>
    </w:p>
    <w:p w:rsidR="0031641E" w:rsidRPr="0031641E" w:rsidRDefault="0031641E" w:rsidP="003164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164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95 g de </w:t>
      </w:r>
      <w:hyperlink r:id="rId10" w:history="1">
        <w:r w:rsidRPr="003164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sucre</w:t>
        </w:r>
      </w:hyperlink>
      <w:r w:rsidRPr="003164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poudre </w:t>
      </w:r>
    </w:p>
    <w:p w:rsidR="0031641E" w:rsidRPr="0031641E" w:rsidRDefault="0031641E" w:rsidP="003164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164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colorant brun </w:t>
      </w:r>
    </w:p>
    <w:p w:rsidR="0031641E" w:rsidRPr="0031641E" w:rsidRDefault="0031641E" w:rsidP="003164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164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gavottes </w:t>
      </w:r>
    </w:p>
    <w:p w:rsidR="0031641E" w:rsidRPr="0031641E" w:rsidRDefault="0031641E" w:rsidP="003164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164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caramel au </w:t>
      </w:r>
      <w:hyperlink r:id="rId11" w:history="1">
        <w:r w:rsidRPr="003164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beurre</w:t>
        </w:r>
      </w:hyperlink>
      <w:r w:rsidRPr="003164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salé </w:t>
      </w:r>
    </w:p>
    <w:p w:rsidR="0031641E" w:rsidRPr="0031641E" w:rsidRDefault="0031641E" w:rsidP="003164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164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fleur de </w:t>
      </w:r>
      <w:hyperlink r:id="rId12" w:history="1">
        <w:r w:rsidRPr="003164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sel</w:t>
        </w:r>
      </w:hyperlink>
    </w:p>
    <w:p w:rsidR="0031641E" w:rsidRPr="0031641E" w:rsidRDefault="0031641E" w:rsidP="00316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1641E">
        <w:rPr>
          <w:rFonts w:ascii="Times New Roman" w:eastAsia="Times New Roman" w:hAnsi="Times New Roman" w:cs="Times New Roman"/>
          <w:sz w:val="24"/>
          <w:szCs w:val="24"/>
          <w:lang w:eastAsia="fr-FR"/>
        </w:rPr>
        <w:t>Réalisation</w:t>
      </w:r>
    </w:p>
    <w:p w:rsidR="0031641E" w:rsidRPr="0031641E" w:rsidRDefault="0031641E" w:rsidP="003164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1641E">
        <w:rPr>
          <w:rFonts w:ascii="Times New Roman" w:eastAsia="Times New Roman" w:hAnsi="Times New Roman" w:cs="Times New Roman"/>
          <w:sz w:val="24"/>
          <w:szCs w:val="24"/>
          <w:lang w:eastAsia="fr-FR"/>
        </w:rPr>
        <w:t>Difficulté</w:t>
      </w:r>
      <w:r w:rsidR="00C0349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C03494">
        <w:rPr>
          <w:rFonts w:ascii="Times New Roman" w:eastAsia="Times New Roman" w:hAnsi="Times New Roman" w:cs="Times New Roman"/>
          <w:sz w:val="24"/>
          <w:szCs w:val="24"/>
          <w:lang w:eastAsia="fr-FR"/>
        </w:rPr>
        <w:t>dificile</w:t>
      </w:r>
      <w:proofErr w:type="spellEnd"/>
    </w:p>
    <w:p w:rsidR="0031641E" w:rsidRPr="0031641E" w:rsidRDefault="0031641E" w:rsidP="003164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1641E">
        <w:rPr>
          <w:rFonts w:ascii="Times New Roman" w:eastAsia="Times New Roman" w:hAnsi="Times New Roman" w:cs="Times New Roman"/>
          <w:sz w:val="24"/>
          <w:szCs w:val="24"/>
          <w:lang w:eastAsia="fr-FR"/>
        </w:rPr>
        <w:t>Préparation</w:t>
      </w:r>
      <w:r w:rsidR="00C0349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30 mn</w:t>
      </w:r>
    </w:p>
    <w:p w:rsidR="0031641E" w:rsidRPr="0031641E" w:rsidRDefault="0031641E" w:rsidP="0031641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1641E">
        <w:rPr>
          <w:rFonts w:ascii="Times New Roman" w:eastAsia="Times New Roman" w:hAnsi="Times New Roman" w:cs="Times New Roman"/>
          <w:sz w:val="24"/>
          <w:szCs w:val="24"/>
          <w:lang w:eastAsia="fr-FR"/>
        </w:rPr>
        <w:t>Cuisson</w:t>
      </w:r>
      <w:r w:rsidR="00C0349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10 mn</w:t>
      </w:r>
    </w:p>
    <w:p w:rsidR="0031641E" w:rsidRPr="0031641E" w:rsidRDefault="0031641E" w:rsidP="003164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31641E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Préparation Macarons caramel au beurre salé </w:t>
      </w:r>
    </w:p>
    <w:p w:rsidR="0031641E" w:rsidRPr="0031641E" w:rsidRDefault="0031641E" w:rsidP="00316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164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Préchauffer le four à 150°C (thermostat 5). Mixer les amandes en poudre et le sucre glace. </w:t>
      </w:r>
    </w:p>
    <w:p w:rsidR="00C03494" w:rsidRDefault="00C03494" w:rsidP="00316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1641E" w:rsidRPr="0031641E" w:rsidRDefault="0031641E" w:rsidP="00316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164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</w:t>
      </w:r>
      <w:hyperlink r:id="rId13" w:history="1">
        <w:r w:rsidRPr="003164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Montez</w:t>
        </w:r>
      </w:hyperlink>
      <w:r w:rsidRPr="003164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 blancs en neige ferme en y ajoutant, en trois fois, le sucre en poudre et le colorant. </w:t>
      </w:r>
    </w:p>
    <w:p w:rsidR="00C03494" w:rsidRDefault="00C03494" w:rsidP="00316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1641E" w:rsidRPr="0031641E" w:rsidRDefault="0031641E" w:rsidP="00316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164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 Mélanger à l'aide d'une </w:t>
      </w:r>
      <w:proofErr w:type="spellStart"/>
      <w:r w:rsidRPr="0031641E">
        <w:rPr>
          <w:rFonts w:ascii="Times New Roman" w:eastAsia="Times New Roman" w:hAnsi="Times New Roman" w:cs="Times New Roman"/>
          <w:sz w:val="24"/>
          <w:szCs w:val="24"/>
          <w:lang w:eastAsia="fr-FR"/>
        </w:rPr>
        <w:t>maryse</w:t>
      </w:r>
      <w:proofErr w:type="spellEnd"/>
      <w:r w:rsidRPr="003164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 blancs aux poudres jusqu'à l'obtention d'un </w:t>
      </w:r>
      <w:hyperlink r:id="rId14" w:history="1">
        <w:r w:rsidRPr="003164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appareil</w:t>
        </w:r>
      </w:hyperlink>
      <w:r w:rsidRPr="003164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lisse et brillant. </w:t>
      </w:r>
    </w:p>
    <w:p w:rsidR="00C03494" w:rsidRDefault="00C03494" w:rsidP="00316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1641E" w:rsidRPr="0031641E" w:rsidRDefault="0031641E" w:rsidP="00316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164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4 </w:t>
      </w:r>
      <w:hyperlink r:id="rId15" w:history="1">
        <w:r w:rsidRPr="003164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Dressez</w:t>
        </w:r>
      </w:hyperlink>
      <w:r w:rsidRPr="003164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 macarons avec la poche à douille. Écraser quelques gavottes et parsemez les miettes sur la moitié des coques. Enfournez pendant 10 minutes en surveillant la cuisson. </w:t>
      </w:r>
    </w:p>
    <w:p w:rsidR="0031641E" w:rsidRPr="0031641E" w:rsidRDefault="0031641E" w:rsidP="00316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1641E">
        <w:rPr>
          <w:rFonts w:ascii="Times New Roman" w:eastAsia="Times New Roman" w:hAnsi="Times New Roman" w:cs="Times New Roman"/>
          <w:sz w:val="24"/>
          <w:szCs w:val="24"/>
          <w:lang w:eastAsia="fr-FR"/>
        </w:rPr>
        <w:t>Pour finir</w:t>
      </w:r>
    </w:p>
    <w:p w:rsidR="0031641E" w:rsidRDefault="0031641E" w:rsidP="00316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164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Laisser refroidir avant de les garnir avec du caramel au beurre salé et une pincée de fleur de sel. </w:t>
      </w:r>
    </w:p>
    <w:p w:rsidR="00C03494" w:rsidRPr="0031641E" w:rsidRDefault="00C03494" w:rsidP="00316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</w:p>
    <w:p w:rsidR="001E59A2" w:rsidRDefault="001E59A2"/>
    <w:sectPr w:rsidR="001E59A2" w:rsidSect="00C03494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E190F"/>
    <w:multiLevelType w:val="multilevel"/>
    <w:tmpl w:val="BD6C7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027767"/>
    <w:multiLevelType w:val="multilevel"/>
    <w:tmpl w:val="11D0D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255E64"/>
    <w:multiLevelType w:val="multilevel"/>
    <w:tmpl w:val="F4F2A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1641E"/>
    <w:rsid w:val="001E59A2"/>
    <w:rsid w:val="0031641E"/>
    <w:rsid w:val="00C0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9A2"/>
  </w:style>
  <w:style w:type="paragraph" w:styleId="Titre1">
    <w:name w:val="heading 1"/>
    <w:basedOn w:val="Normal"/>
    <w:link w:val="Titre1Car"/>
    <w:uiPriority w:val="9"/>
    <w:qFormat/>
    <w:rsid w:val="003164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3164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1641E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31641E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fn">
    <w:name w:val="fn"/>
    <w:basedOn w:val="Policepardfaut"/>
    <w:rsid w:val="0031641E"/>
  </w:style>
  <w:style w:type="character" w:styleId="Lienhypertexte">
    <w:name w:val="Hyperlink"/>
    <w:basedOn w:val="Policepardfaut"/>
    <w:uiPriority w:val="99"/>
    <w:semiHidden/>
    <w:unhideWhenUsed/>
    <w:rsid w:val="0031641E"/>
    <w:rPr>
      <w:color w:val="0000FF"/>
      <w:u w:val="single"/>
    </w:rPr>
  </w:style>
  <w:style w:type="paragraph" w:customStyle="1" w:styleId="bucuisinelegende1">
    <w:name w:val="bu_cuisine_legende_1"/>
    <w:basedOn w:val="Normal"/>
    <w:rsid w:val="00316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ucuisinelegendeitalic">
    <w:name w:val="bu_cuisine_legende_italic"/>
    <w:basedOn w:val="Normal"/>
    <w:rsid w:val="00316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ucuisinetitlenotes">
    <w:name w:val="bu_cuisine_title_notes"/>
    <w:basedOn w:val="Normal"/>
    <w:rsid w:val="00316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javerage">
    <w:name w:val="javerage"/>
    <w:basedOn w:val="Policepardfaut"/>
    <w:rsid w:val="0031641E"/>
  </w:style>
  <w:style w:type="character" w:customStyle="1" w:styleId="best">
    <w:name w:val="best"/>
    <w:basedOn w:val="Policepardfaut"/>
    <w:rsid w:val="0031641E"/>
  </w:style>
  <w:style w:type="character" w:customStyle="1" w:styleId="count">
    <w:name w:val="count"/>
    <w:basedOn w:val="Policepardfaut"/>
    <w:rsid w:val="0031641E"/>
  </w:style>
  <w:style w:type="character" w:customStyle="1" w:styleId="jnbnote">
    <w:name w:val="jnbnote"/>
    <w:basedOn w:val="Policepardfaut"/>
    <w:rsid w:val="0031641E"/>
  </w:style>
  <w:style w:type="paragraph" w:customStyle="1" w:styleId="bucuisinetitle3">
    <w:name w:val="bu_cuisine_title_3"/>
    <w:basedOn w:val="Normal"/>
    <w:rsid w:val="00316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eld">
    <w:name w:val="yield"/>
    <w:basedOn w:val="Policepardfaut"/>
    <w:rsid w:val="0031641E"/>
  </w:style>
  <w:style w:type="character" w:customStyle="1" w:styleId="preptime">
    <w:name w:val="preptime"/>
    <w:basedOn w:val="Policepardfaut"/>
    <w:rsid w:val="0031641E"/>
  </w:style>
  <w:style w:type="character" w:customStyle="1" w:styleId="cooktime">
    <w:name w:val="cooktime"/>
    <w:basedOn w:val="Policepardfaut"/>
    <w:rsid w:val="0031641E"/>
  </w:style>
  <w:style w:type="character" w:customStyle="1" w:styleId="duration">
    <w:name w:val="duration"/>
    <w:basedOn w:val="Policepardfaut"/>
    <w:rsid w:val="0031641E"/>
  </w:style>
  <w:style w:type="character" w:customStyle="1" w:styleId="icontext">
    <w:name w:val="icon_text"/>
    <w:basedOn w:val="Policepardfaut"/>
    <w:rsid w:val="0031641E"/>
  </w:style>
  <w:style w:type="character" w:customStyle="1" w:styleId="bucuisinerecettecarnetbtn">
    <w:name w:val="bu_cuisine_recette_carnet_btn"/>
    <w:basedOn w:val="Policepardfaut"/>
    <w:rsid w:val="0031641E"/>
  </w:style>
  <w:style w:type="paragraph" w:styleId="Textedebulles">
    <w:name w:val="Balloon Text"/>
    <w:basedOn w:val="Normal"/>
    <w:link w:val="TextedebullesCar"/>
    <w:uiPriority w:val="99"/>
    <w:semiHidden/>
    <w:unhideWhenUsed/>
    <w:rsid w:val="00316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64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9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4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3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4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7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1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7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9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07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1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04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3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76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3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isine.journaldesfemmes.com/encyclopedie/fiche_composant/235/amande.shtml" TargetMode="External"/><Relationship Id="rId13" Type="http://schemas.openxmlformats.org/officeDocument/2006/relationships/hyperlink" Target="http://cuisine.journaldesfemmes.com/definition/88/monter.s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cuisine.journaldesfemmes.com/encyclopedie/fiche_composant/284/sel.s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icu.linter.fr/750/343623/1113281440/macarons-caramel-au-beurre-sale.jpg" TargetMode="External"/><Relationship Id="rId11" Type="http://schemas.openxmlformats.org/officeDocument/2006/relationships/hyperlink" Target="http://cuisine.journaldesfemmes.com/encyclopedie/fiche_composant/287/beurre.s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uisine.journaldesfemmes.com/definition/42/dresser.shtml" TargetMode="External"/><Relationship Id="rId10" Type="http://schemas.openxmlformats.org/officeDocument/2006/relationships/hyperlink" Target="http://cuisine.journaldesfemmes.com/encyclopedie/fiche_composant/285/sucre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uisine.journaldesfemmes.com/encyclopedie/fiche_composant/285/sucre.shtml" TargetMode="External"/><Relationship Id="rId14" Type="http://schemas.openxmlformats.org/officeDocument/2006/relationships/hyperlink" Target="http://cuisine.journaldesfemmes.com/definition/300082/appareil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MILLION Sylviane</cp:lastModifiedBy>
  <cp:revision>2</cp:revision>
  <dcterms:created xsi:type="dcterms:W3CDTF">2014-04-04T15:55:00Z</dcterms:created>
  <dcterms:modified xsi:type="dcterms:W3CDTF">2014-04-09T11:18:00Z</dcterms:modified>
</cp:coreProperties>
</file>